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89C" w:rsidRPr="00F5227C" w:rsidRDefault="00270439" w:rsidP="00546BCB">
      <w:pPr>
        <w:jc w:val="center"/>
        <w:rPr>
          <w:b/>
          <w:sz w:val="24"/>
          <w:szCs w:val="24"/>
          <w:u w:val="single"/>
          <w:lang w:val="bg-BG"/>
        </w:rPr>
      </w:pPr>
      <w:bookmarkStart w:id="0" w:name="_GoBack"/>
      <w:bookmarkEnd w:id="0"/>
      <w:r w:rsidRPr="00F5227C">
        <w:rPr>
          <w:b/>
          <w:sz w:val="24"/>
          <w:szCs w:val="24"/>
          <w:u w:val="single"/>
          <w:lang w:val="bg-BG"/>
        </w:rPr>
        <w:t>ПРИМЕРНИ ДЕТСКИ СЪОРЪЖЕНИЯ</w:t>
      </w:r>
    </w:p>
    <w:p w:rsidR="00270439" w:rsidRDefault="00270439">
      <w:pPr>
        <w:rPr>
          <w:lang w:val="bg-BG"/>
        </w:rPr>
      </w:pPr>
    </w:p>
    <w:p w:rsidR="008A451C" w:rsidRDefault="008A451C"/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123"/>
        <w:gridCol w:w="4624"/>
      </w:tblGrid>
      <w:tr w:rsidR="008A451C" w:rsidTr="00546BCB">
        <w:trPr>
          <w:trHeight w:val="3968"/>
        </w:trPr>
        <w:tc>
          <w:tcPr>
            <w:tcW w:w="5123" w:type="dxa"/>
          </w:tcPr>
          <w:p w:rsidR="00561C3D" w:rsidRDefault="00561C3D" w:rsidP="00561C3D">
            <w:pPr>
              <w:jc w:val="center"/>
              <w:rPr>
                <w:b/>
                <w:lang w:val="bg-BG"/>
              </w:rPr>
            </w:pPr>
          </w:p>
          <w:p w:rsidR="00F5227C" w:rsidRDefault="00210E56" w:rsidP="00561C3D">
            <w:pPr>
              <w:jc w:val="center"/>
              <w:rPr>
                <w:b/>
              </w:rPr>
            </w:pPr>
            <w:r w:rsidRPr="00F5227C">
              <w:rPr>
                <w:b/>
                <w:lang w:val="bg-BG"/>
              </w:rPr>
              <w:t xml:space="preserve">КОМБИНИРАНО ДЕТСКО СЪОРЪЖЕНИЕ </w:t>
            </w:r>
            <w:r w:rsidR="008A451C" w:rsidRPr="00F5227C">
              <w:rPr>
                <w:b/>
              </w:rPr>
              <w:t>C1</w:t>
            </w:r>
          </w:p>
          <w:p w:rsidR="008A451C" w:rsidRPr="00F864AF" w:rsidRDefault="008A451C" w:rsidP="00561C3D">
            <w:pPr>
              <w:jc w:val="center"/>
              <w:rPr>
                <w:lang w:val="bg-BG"/>
              </w:rPr>
            </w:pPr>
            <w:r w:rsidRPr="00F864AF">
              <w:t>1-6 г</w:t>
            </w:r>
            <w:r w:rsidR="00E90BEA" w:rsidRPr="00F864AF">
              <w:rPr>
                <w:sz w:val="24"/>
                <w:szCs w:val="24"/>
                <w:lang w:val="bg-BG"/>
              </w:rPr>
              <w:t>.</w:t>
            </w:r>
            <w:r w:rsidR="00F864AF" w:rsidRPr="00F864AF">
              <w:rPr>
                <w:sz w:val="24"/>
                <w:szCs w:val="24"/>
              </w:rPr>
              <w:t xml:space="preserve">, </w:t>
            </w:r>
            <w:r w:rsidR="00F864AF" w:rsidRPr="00F864AF">
              <w:rPr>
                <w:sz w:val="24"/>
                <w:szCs w:val="24"/>
                <w:lang w:val="bg-BG"/>
              </w:rPr>
              <w:t>зона на падане – 25 м2</w:t>
            </w:r>
          </w:p>
          <w:p w:rsidR="008A451C" w:rsidRDefault="00E90BEA" w:rsidP="00561C3D">
            <w:pPr>
              <w:jc w:val="center"/>
            </w:pPr>
            <w:r>
              <w:rPr>
                <w:rFonts w:ascii="Arial" w:hAnsi="Arial" w:cs="Arial"/>
                <w:noProof/>
                <w:color w:val="333333"/>
                <w:sz w:val="23"/>
                <w:szCs w:val="23"/>
                <w:lang w:val="bg-BG"/>
              </w:rPr>
              <w:drawing>
                <wp:anchor distT="0" distB="0" distL="114300" distR="114300" simplePos="0" relativeHeight="251661312" behindDoc="0" locked="0" layoutInCell="1" allowOverlap="1" wp14:anchorId="3D79DAB6" wp14:editId="06C85B1A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200660</wp:posOffset>
                  </wp:positionV>
                  <wp:extent cx="2495550" cy="1870075"/>
                  <wp:effectExtent l="0" t="0" r="0" b="0"/>
                  <wp:wrapTopAndBottom/>
                  <wp:docPr id="2" name="Picture 2" descr="http://impresia.net/wp-content/uploads/2015/10/Kombinirano-detsko-s-or-zhenie-G24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presia.net/wp-content/uploads/2015/10/Kombinirano-detsko-s-or-zhenie-G24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87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24" w:type="dxa"/>
          </w:tcPr>
          <w:p w:rsidR="00561C3D" w:rsidRDefault="00561C3D" w:rsidP="00561C3D">
            <w:pPr>
              <w:jc w:val="center"/>
              <w:rPr>
                <w:b/>
                <w:lang w:val="bg-BG"/>
              </w:rPr>
            </w:pPr>
          </w:p>
          <w:p w:rsidR="008A451C" w:rsidRPr="00561C3D" w:rsidRDefault="008A451C" w:rsidP="00561C3D">
            <w:pPr>
              <w:jc w:val="center"/>
              <w:rPr>
                <w:sz w:val="24"/>
                <w:szCs w:val="24"/>
                <w:lang w:val="bg-BG"/>
              </w:rPr>
            </w:pPr>
            <w:r w:rsidRPr="00F5227C">
              <w:rPr>
                <w:b/>
              </w:rPr>
              <w:t>ДЕТСКО СЪОРЪЖЕНИЕ ПРУЖИННА КЛАТУШКА ЗА ДВЕ ДЕЦА</w:t>
            </w:r>
            <w:r w:rsidR="00210E56" w:rsidRPr="00F5227C">
              <w:rPr>
                <w:b/>
              </w:rPr>
              <w:t xml:space="preserve"> </w:t>
            </w:r>
            <w:r w:rsidR="00E90BEA" w:rsidRPr="00F5227C">
              <w:rPr>
                <w:b/>
              </w:rPr>
              <w:t>С</w:t>
            </w:r>
            <w:r w:rsidRPr="00F5227C">
              <w:rPr>
                <w:b/>
              </w:rPr>
              <w:t>2</w:t>
            </w:r>
            <w:r w:rsidR="00E90BEA" w:rsidRPr="00F5227C">
              <w:rPr>
                <w:b/>
              </w:rPr>
              <w:t xml:space="preserve"> </w:t>
            </w:r>
            <w:r w:rsidR="00210E56" w:rsidRPr="00F864AF">
              <w:rPr>
                <w:lang w:val="bg-BG"/>
              </w:rPr>
              <w:t>до</w:t>
            </w:r>
            <w:r w:rsidR="00210E56" w:rsidRPr="00F864AF">
              <w:t xml:space="preserve"> 3</w:t>
            </w:r>
            <w:r w:rsidR="00210E56" w:rsidRPr="00F864AF">
              <w:rPr>
                <w:lang w:val="bg-BG"/>
              </w:rPr>
              <w:t xml:space="preserve"> г</w:t>
            </w:r>
            <w:r w:rsidR="00E90BEA">
              <w:rPr>
                <w:lang w:val="bg-BG"/>
              </w:rPr>
              <w:t>.</w:t>
            </w:r>
            <w:r w:rsidR="00F864AF">
              <w:rPr>
                <w:lang w:val="bg-BG"/>
              </w:rPr>
              <w:t xml:space="preserve">, </w:t>
            </w:r>
            <w:r w:rsidR="00F864AF" w:rsidRPr="00561C3D">
              <w:rPr>
                <w:sz w:val="24"/>
                <w:szCs w:val="24"/>
                <w:lang w:val="bg-BG"/>
              </w:rPr>
              <w:t>зона на падане – 6м2</w:t>
            </w:r>
          </w:p>
          <w:p w:rsidR="008A451C" w:rsidRDefault="00F5227C">
            <w:r w:rsidRPr="00F5227C">
              <w:rPr>
                <w:rFonts w:ascii="Arial" w:hAnsi="Arial" w:cs="Arial"/>
                <w:b/>
                <w:noProof/>
                <w:color w:val="333333"/>
                <w:sz w:val="23"/>
                <w:szCs w:val="23"/>
                <w:lang w:val="bg-BG"/>
              </w:rPr>
              <w:drawing>
                <wp:anchor distT="0" distB="0" distL="114300" distR="114300" simplePos="0" relativeHeight="251662336" behindDoc="0" locked="0" layoutInCell="1" allowOverlap="1" wp14:anchorId="1A8AAC3D" wp14:editId="54FE5343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226695</wp:posOffset>
                  </wp:positionV>
                  <wp:extent cx="2495550" cy="1870710"/>
                  <wp:effectExtent l="0" t="0" r="0" b="0"/>
                  <wp:wrapTopAndBottom/>
                  <wp:docPr id="3" name="Picture 3" descr="http://impresia.net/wp-content/uploads/2015/11/Detska-klatushka-A017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presia.net/wp-content/uploads/2015/11/Detska-klatushka-A017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87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451C" w:rsidTr="00546BCB">
        <w:trPr>
          <w:trHeight w:val="3697"/>
        </w:trPr>
        <w:tc>
          <w:tcPr>
            <w:tcW w:w="5123" w:type="dxa"/>
          </w:tcPr>
          <w:p w:rsidR="00561C3D" w:rsidRDefault="00561C3D" w:rsidP="00561C3D">
            <w:pPr>
              <w:jc w:val="center"/>
              <w:rPr>
                <w:b/>
                <w:noProof/>
                <w:lang w:val="bg-BG"/>
              </w:rPr>
            </w:pPr>
          </w:p>
          <w:p w:rsidR="008A451C" w:rsidRPr="00F864AF" w:rsidRDefault="00210E56" w:rsidP="00561C3D">
            <w:pPr>
              <w:jc w:val="center"/>
              <w:rPr>
                <w:sz w:val="24"/>
                <w:szCs w:val="24"/>
                <w:lang w:val="bg-BG"/>
              </w:rPr>
            </w:pPr>
            <w:r w:rsidRPr="00337123">
              <w:rPr>
                <w:b/>
                <w:noProof/>
              </w:rPr>
              <w:t xml:space="preserve">ПЪРЗАЛКА СЪС СТЪЛБИЧКА </w:t>
            </w:r>
            <w:r w:rsidR="00E90BEA" w:rsidRPr="00337123">
              <w:rPr>
                <w:b/>
                <w:noProof/>
              </w:rPr>
              <w:t>С</w:t>
            </w:r>
            <w:r w:rsidRPr="00337123">
              <w:rPr>
                <w:b/>
                <w:noProof/>
              </w:rPr>
              <w:t>3</w:t>
            </w:r>
            <w:r w:rsidR="00E90BEA" w:rsidRPr="00337123">
              <w:rPr>
                <w:b/>
                <w:noProof/>
                <w:lang w:val="bg-BG"/>
              </w:rPr>
              <w:t xml:space="preserve"> </w:t>
            </w:r>
            <w:r w:rsidRPr="00337123">
              <w:rPr>
                <w:b/>
              </w:rPr>
              <w:t>2-6 г</w:t>
            </w:r>
            <w:r w:rsidRPr="00337123">
              <w:rPr>
                <w:b/>
                <w:sz w:val="24"/>
                <w:szCs w:val="24"/>
              </w:rPr>
              <w:t>.</w:t>
            </w:r>
            <w:r w:rsidR="00F864AF">
              <w:rPr>
                <w:b/>
                <w:sz w:val="24"/>
                <w:szCs w:val="24"/>
                <w:lang w:val="bg-BG"/>
              </w:rPr>
              <w:t xml:space="preserve">, </w:t>
            </w:r>
            <w:r w:rsidR="00F864AF">
              <w:rPr>
                <w:sz w:val="24"/>
                <w:szCs w:val="24"/>
                <w:lang w:val="bg-BG"/>
              </w:rPr>
              <w:t>зона на падане-</w:t>
            </w:r>
            <w:r w:rsidR="00F864AF" w:rsidRPr="00F864AF">
              <w:rPr>
                <w:sz w:val="24"/>
                <w:szCs w:val="24"/>
                <w:lang w:val="bg-BG"/>
              </w:rPr>
              <w:t>19м2</w:t>
            </w:r>
          </w:p>
          <w:p w:rsidR="00210E56" w:rsidRDefault="00E90BEA" w:rsidP="008A451C">
            <w:pPr>
              <w:rPr>
                <w:b/>
                <w:noProof/>
                <w:color w:val="333333"/>
                <w:sz w:val="24"/>
                <w:szCs w:val="24"/>
              </w:rPr>
            </w:pPr>
            <w:r w:rsidRPr="00210E56">
              <w:rPr>
                <w:rFonts w:ascii="Arial" w:hAnsi="Arial" w:cs="Arial"/>
                <w:noProof/>
                <w:color w:val="333333"/>
                <w:lang w:val="bg-BG"/>
              </w:rPr>
              <w:drawing>
                <wp:anchor distT="0" distB="0" distL="114300" distR="114300" simplePos="0" relativeHeight="251658240" behindDoc="1" locked="0" layoutInCell="1" allowOverlap="1" wp14:anchorId="707B4F5D" wp14:editId="45A08697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140970</wp:posOffset>
                  </wp:positionV>
                  <wp:extent cx="2564130" cy="1924050"/>
                  <wp:effectExtent l="0" t="0" r="7620" b="0"/>
                  <wp:wrapTight wrapText="bothSides">
                    <wp:wrapPolygon edited="0">
                      <wp:start x="0" y="0"/>
                      <wp:lineTo x="0" y="21386"/>
                      <wp:lineTo x="21504" y="21386"/>
                      <wp:lineTo x="21504" y="0"/>
                      <wp:lineTo x="0" y="0"/>
                    </wp:wrapPolygon>
                  </wp:wrapTight>
                  <wp:docPr id="1" name="Picture 1" descr="http://impresia.net/wp-content/uploads/2017/02/KD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presia.net/wp-content/uploads/2017/02/KD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13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10E56" w:rsidRPr="008A451C" w:rsidRDefault="00210E56" w:rsidP="008A451C"/>
        </w:tc>
        <w:tc>
          <w:tcPr>
            <w:tcW w:w="4624" w:type="dxa"/>
          </w:tcPr>
          <w:p w:rsidR="00561C3D" w:rsidRDefault="00561C3D" w:rsidP="00561C3D">
            <w:pPr>
              <w:jc w:val="center"/>
              <w:rPr>
                <w:b/>
                <w:lang w:val="bg-BG"/>
              </w:rPr>
            </w:pPr>
          </w:p>
          <w:p w:rsidR="00A90715" w:rsidRPr="00DF6D91" w:rsidRDefault="00A90715" w:rsidP="00561C3D">
            <w:pPr>
              <w:jc w:val="center"/>
              <w:rPr>
                <w:lang w:val="bg-BG"/>
              </w:rPr>
            </w:pPr>
            <w:r w:rsidRPr="00F5227C">
              <w:rPr>
                <w:b/>
              </w:rPr>
              <w:t>КОМБИНИРАНО ДЕТСКО СЪОРЪЖЕ</w:t>
            </w:r>
            <w:r w:rsidR="00210E56" w:rsidRPr="00F5227C">
              <w:rPr>
                <w:b/>
              </w:rPr>
              <w:t>НИЕ – ДВОЙНА ЛЮЛКА ТИП “МАХАЛО“</w:t>
            </w:r>
            <w:r w:rsidR="00F5227C">
              <w:rPr>
                <w:b/>
              </w:rPr>
              <w:t xml:space="preserve"> </w:t>
            </w:r>
            <w:r w:rsidR="00E90BEA" w:rsidRPr="00F5227C">
              <w:rPr>
                <w:b/>
              </w:rPr>
              <w:t>С</w:t>
            </w:r>
            <w:r w:rsidRPr="00F5227C">
              <w:rPr>
                <w:b/>
              </w:rPr>
              <w:t>4</w:t>
            </w:r>
            <w:r w:rsidR="00E90BEA" w:rsidRPr="00F5227C">
              <w:rPr>
                <w:b/>
              </w:rPr>
              <w:t xml:space="preserve"> </w:t>
            </w:r>
            <w:r w:rsidRPr="00F5227C">
              <w:rPr>
                <w:b/>
              </w:rPr>
              <w:t>0-12г</w:t>
            </w:r>
            <w:r w:rsidRPr="00F5227C">
              <w:rPr>
                <w:b/>
                <w:sz w:val="24"/>
                <w:szCs w:val="24"/>
              </w:rPr>
              <w:t>.</w:t>
            </w:r>
            <w:r w:rsidR="00DF6D91">
              <w:rPr>
                <w:b/>
                <w:sz w:val="24"/>
                <w:szCs w:val="24"/>
                <w:lang w:val="bg-BG"/>
              </w:rPr>
              <w:t xml:space="preserve">, </w:t>
            </w:r>
            <w:r w:rsidR="00DF6D91" w:rsidRPr="00DF6D91">
              <w:rPr>
                <w:sz w:val="24"/>
                <w:szCs w:val="24"/>
                <w:lang w:val="bg-BG"/>
              </w:rPr>
              <w:t>зона на падане – 24 м2</w:t>
            </w:r>
          </w:p>
          <w:p w:rsidR="008A451C" w:rsidRDefault="007153B8">
            <w:r>
              <w:rPr>
                <w:rFonts w:ascii="Arial" w:hAnsi="Arial" w:cs="Arial"/>
                <w:noProof/>
                <w:color w:val="333333"/>
                <w:sz w:val="23"/>
                <w:szCs w:val="23"/>
                <w:lang w:val="bg-BG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90715">
              <w:rPr>
                <w:rFonts w:ascii="Arial" w:hAnsi="Arial" w:cs="Arial"/>
                <w:noProof/>
                <w:color w:val="333333"/>
                <w:sz w:val="23"/>
                <w:szCs w:val="23"/>
                <w:lang w:val="bg-BG"/>
              </w:rPr>
              <w:drawing>
                <wp:inline distT="0" distB="0" distL="0" distR="0" wp14:anchorId="334BC2F4" wp14:editId="7C82EA8C">
                  <wp:extent cx="2488397" cy="1866900"/>
                  <wp:effectExtent l="0" t="0" r="7620" b="0"/>
                  <wp:docPr id="4" name="Picture 4" descr="http://impresia.net/wp-content/uploads/2015/11/L10-SK-nov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impresia.net/wp-content/uploads/2015/11/L10-SK-nov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526" cy="186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715" w:rsidTr="00546BCB">
        <w:trPr>
          <w:trHeight w:val="3697"/>
        </w:trPr>
        <w:tc>
          <w:tcPr>
            <w:tcW w:w="5123" w:type="dxa"/>
          </w:tcPr>
          <w:p w:rsidR="00561C3D" w:rsidRDefault="00561C3D" w:rsidP="00561C3D">
            <w:pPr>
              <w:spacing w:after="200" w:line="276" w:lineRule="auto"/>
              <w:rPr>
                <w:rFonts w:eastAsiaTheme="minorHAnsi"/>
                <w:b/>
                <w:noProof/>
                <w:lang w:val="bg-BG"/>
              </w:rPr>
            </w:pPr>
          </w:p>
          <w:p w:rsidR="00210E56" w:rsidRPr="00561C3D" w:rsidRDefault="00E90BEA" w:rsidP="00561C3D">
            <w:pPr>
              <w:spacing w:after="200" w:line="276" w:lineRule="auto"/>
              <w:rPr>
                <w:rFonts w:eastAsiaTheme="minorHAnsi"/>
                <w:b/>
                <w:noProof/>
                <w:color w:val="333333"/>
                <w:sz w:val="24"/>
                <w:szCs w:val="24"/>
              </w:rPr>
            </w:pPr>
            <w:r w:rsidRPr="00337123">
              <w:rPr>
                <w:rFonts w:eastAsiaTheme="minorHAnsi"/>
                <w:b/>
                <w:noProof/>
                <w:lang w:val="bg-BG"/>
              </w:rPr>
              <w:t>ДЕТСКО СЪОРЪЖЕНИЕ ВЪРТЕЛЕЖКА С</w:t>
            </w:r>
            <w:r w:rsidR="00210E56" w:rsidRPr="00337123">
              <w:rPr>
                <w:rFonts w:eastAsiaTheme="minorHAnsi"/>
                <w:b/>
                <w:noProof/>
                <w:lang w:val="bg-BG"/>
              </w:rPr>
              <w:t>5</w:t>
            </w:r>
            <w:r w:rsidR="00210E56" w:rsidRPr="00337123">
              <w:rPr>
                <w:rFonts w:eastAsiaTheme="minorHAnsi"/>
                <w:b/>
                <w:noProof/>
              </w:rPr>
              <w:t xml:space="preserve"> </w:t>
            </w:r>
            <w:r w:rsidR="00210E56" w:rsidRPr="00F5227C">
              <w:rPr>
                <w:b/>
                <w:lang w:val="bg-BG"/>
              </w:rPr>
              <w:t>3-12 г</w:t>
            </w:r>
            <w:r w:rsidR="00210E56" w:rsidRPr="00E90BEA">
              <w:rPr>
                <w:lang w:val="bg-BG"/>
              </w:rPr>
              <w:t>.</w:t>
            </w:r>
            <w:r w:rsidR="00561C3D">
              <w:rPr>
                <w:lang w:val="bg-BG"/>
              </w:rPr>
              <w:t xml:space="preserve">, </w:t>
            </w:r>
            <w:r w:rsidR="00561C3D" w:rsidRPr="00561C3D">
              <w:rPr>
                <w:sz w:val="24"/>
                <w:szCs w:val="24"/>
                <w:lang w:val="bg-BG"/>
              </w:rPr>
              <w:t>зона на падане – 27м2</w:t>
            </w:r>
          </w:p>
          <w:p w:rsidR="00A90715" w:rsidRPr="008A451C" w:rsidRDefault="00561C3D" w:rsidP="008A451C">
            <w:r w:rsidRPr="00337123">
              <w:rPr>
                <w:rFonts w:ascii="Arial" w:hAnsi="Arial" w:cs="Arial"/>
                <w:b/>
                <w:noProof/>
                <w:sz w:val="23"/>
                <w:szCs w:val="23"/>
                <w:lang w:val="bg-BG"/>
              </w:rPr>
              <w:drawing>
                <wp:anchor distT="0" distB="0" distL="114300" distR="114300" simplePos="0" relativeHeight="251663360" behindDoc="0" locked="0" layoutInCell="1" allowOverlap="1" wp14:anchorId="1C271F90" wp14:editId="23F29594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51435</wp:posOffset>
                  </wp:positionV>
                  <wp:extent cx="2679065" cy="2009775"/>
                  <wp:effectExtent l="0" t="0" r="6985" b="9525"/>
                  <wp:wrapTopAndBottom/>
                  <wp:docPr id="5" name="Picture 5" descr="http://impresia.net/wp-content/uploads/2015/11/E13-8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presia.net/wp-content/uploads/2015/11/E13-8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06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24" w:type="dxa"/>
          </w:tcPr>
          <w:p w:rsidR="00561C3D" w:rsidRDefault="00561C3D" w:rsidP="00561C3D">
            <w:pPr>
              <w:spacing w:before="100" w:beforeAutospacing="1" w:after="100" w:afterAutospacing="1" w:line="300" w:lineRule="atLeast"/>
              <w:rPr>
                <w:rFonts w:eastAsiaTheme="minorHAnsi"/>
                <w:b/>
                <w:noProof/>
                <w:lang w:val="bg-BG"/>
              </w:rPr>
            </w:pPr>
          </w:p>
          <w:p w:rsidR="00546BCB" w:rsidRPr="00561C3D" w:rsidRDefault="00546BCB" w:rsidP="00561C3D">
            <w:pPr>
              <w:spacing w:before="100" w:beforeAutospacing="1" w:after="100" w:afterAutospacing="1" w:line="300" w:lineRule="atLeast"/>
              <w:jc w:val="center"/>
              <w:rPr>
                <w:sz w:val="24"/>
                <w:szCs w:val="24"/>
                <w:lang w:val="bg-BG"/>
              </w:rPr>
            </w:pPr>
            <w:r w:rsidRPr="00337123">
              <w:rPr>
                <w:rFonts w:ascii="Arial" w:hAnsi="Arial" w:cs="Arial"/>
                <w:b/>
                <w:noProof/>
                <w:lang w:val="bg-BG"/>
              </w:rPr>
              <w:drawing>
                <wp:anchor distT="0" distB="0" distL="114300" distR="114300" simplePos="0" relativeHeight="251659264" behindDoc="1" locked="0" layoutInCell="1" allowOverlap="1" wp14:anchorId="4C0BCC46" wp14:editId="7BA875D0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423545</wp:posOffset>
                  </wp:positionV>
                  <wp:extent cx="2637155" cy="1978660"/>
                  <wp:effectExtent l="0" t="0" r="0" b="2540"/>
                  <wp:wrapTight wrapText="bothSides">
                    <wp:wrapPolygon edited="0">
                      <wp:start x="0" y="0"/>
                      <wp:lineTo x="0" y="21420"/>
                      <wp:lineTo x="21376" y="21420"/>
                      <wp:lineTo x="21376" y="0"/>
                      <wp:lineTo x="0" y="0"/>
                    </wp:wrapPolygon>
                  </wp:wrapTight>
                  <wp:docPr id="6" name="Picture 6" descr="http://impresia.net/wp-content/uploads/2015/10/K11-N-izgled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presia.net/wp-content/uploads/2015/10/K11-N-izgled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155" cy="197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37123">
              <w:rPr>
                <w:rFonts w:eastAsiaTheme="minorHAnsi"/>
                <w:b/>
                <w:noProof/>
                <w:lang w:val="bg-BG"/>
              </w:rPr>
              <w:t>КО</w:t>
            </w:r>
            <w:r w:rsidR="00337123">
              <w:rPr>
                <w:rFonts w:eastAsiaTheme="minorHAnsi"/>
                <w:b/>
                <w:noProof/>
                <w:lang w:val="bg-BG"/>
              </w:rPr>
              <w:t xml:space="preserve">МБИНИРАНО ДЕТСКО СЪОРЪЖЕНИЕ </w:t>
            </w:r>
            <w:r w:rsidR="00F5227C" w:rsidRPr="00337123">
              <w:rPr>
                <w:rFonts w:eastAsiaTheme="minorHAnsi"/>
                <w:b/>
                <w:noProof/>
                <w:lang w:val="bg-BG"/>
              </w:rPr>
              <w:t xml:space="preserve"> С</w:t>
            </w:r>
            <w:r w:rsidRPr="00337123">
              <w:rPr>
                <w:rFonts w:eastAsiaTheme="minorHAnsi"/>
                <w:b/>
                <w:noProof/>
                <w:lang w:val="bg-BG"/>
              </w:rPr>
              <w:t>6</w:t>
            </w:r>
            <w:r w:rsidR="00F5227C" w:rsidRPr="00337123">
              <w:rPr>
                <w:rFonts w:eastAsiaTheme="minorHAnsi"/>
                <w:b/>
                <w:noProof/>
                <w:lang w:val="bg-BG"/>
              </w:rPr>
              <w:t xml:space="preserve"> </w:t>
            </w:r>
            <w:r w:rsidRPr="00337123">
              <w:rPr>
                <w:b/>
                <w:lang w:val="bg-BG"/>
              </w:rPr>
              <w:t>3-12 г</w:t>
            </w:r>
            <w:r w:rsidRPr="00F5227C">
              <w:rPr>
                <w:b/>
                <w:lang w:val="bg-BG"/>
              </w:rPr>
              <w:t>.</w:t>
            </w:r>
            <w:r w:rsidR="00561C3D">
              <w:rPr>
                <w:b/>
                <w:lang w:val="bg-BG"/>
              </w:rPr>
              <w:t xml:space="preserve">, </w:t>
            </w:r>
            <w:r w:rsidR="00561C3D" w:rsidRPr="00561C3D">
              <w:rPr>
                <w:sz w:val="24"/>
                <w:szCs w:val="24"/>
                <w:lang w:val="bg-BG"/>
              </w:rPr>
              <w:t>зона на падане – 27 м2</w:t>
            </w:r>
          </w:p>
          <w:p w:rsidR="00A90715" w:rsidRPr="00561C3D" w:rsidRDefault="00A90715" w:rsidP="00A90715">
            <w:pPr>
              <w:rPr>
                <w:lang w:val="bg-BG"/>
              </w:rPr>
            </w:pPr>
          </w:p>
        </w:tc>
      </w:tr>
      <w:tr w:rsidR="00546BCB" w:rsidTr="00546BCB">
        <w:trPr>
          <w:trHeight w:val="3697"/>
        </w:trPr>
        <w:tc>
          <w:tcPr>
            <w:tcW w:w="5123" w:type="dxa"/>
          </w:tcPr>
          <w:p w:rsidR="007D129D" w:rsidRDefault="007D129D" w:rsidP="00E90BEA">
            <w:pPr>
              <w:spacing w:after="200" w:line="276" w:lineRule="auto"/>
              <w:jc w:val="center"/>
              <w:rPr>
                <w:rFonts w:eastAsiaTheme="minorHAnsi"/>
                <w:b/>
                <w:noProof/>
              </w:rPr>
            </w:pPr>
          </w:p>
          <w:p w:rsidR="00546BCB" w:rsidRPr="00561C3D" w:rsidRDefault="00E90BEA" w:rsidP="00E90BEA">
            <w:pPr>
              <w:spacing w:after="200" w:line="276" w:lineRule="auto"/>
              <w:jc w:val="center"/>
              <w:rPr>
                <w:rFonts w:eastAsiaTheme="minorHAnsi"/>
                <w:noProof/>
                <w:sz w:val="24"/>
                <w:szCs w:val="24"/>
                <w:lang w:val="bg-BG"/>
              </w:rPr>
            </w:pPr>
            <w:r w:rsidRPr="00337123">
              <w:rPr>
                <w:rFonts w:eastAsiaTheme="minorHAnsi"/>
                <w:b/>
                <w:noProof/>
              </w:rPr>
              <w:t xml:space="preserve">ДЕТСКО СЪОРЪЖЕНИЕ ПРУЖИННА КЛАТУШКА ЗА ГРУПОВО ЛЮЛЕЕНЕ </w:t>
            </w:r>
            <w:r w:rsidR="00574458" w:rsidRPr="00337123">
              <w:rPr>
                <w:rFonts w:eastAsiaTheme="minorHAnsi"/>
                <w:b/>
                <w:noProof/>
              </w:rPr>
              <w:t xml:space="preserve"> </w:t>
            </w:r>
            <w:r w:rsidRPr="00337123">
              <w:rPr>
                <w:rFonts w:eastAsiaTheme="minorHAnsi"/>
                <w:b/>
                <w:noProof/>
              </w:rPr>
              <w:t>C7</w:t>
            </w:r>
            <w:r w:rsidR="00574458" w:rsidRPr="00337123">
              <w:rPr>
                <w:rFonts w:eastAsiaTheme="minorHAnsi"/>
                <w:b/>
                <w:noProof/>
              </w:rPr>
              <w:t xml:space="preserve">  </w:t>
            </w:r>
            <w:r w:rsidRPr="00337123">
              <w:rPr>
                <w:rFonts w:eastAsiaTheme="minorHAnsi"/>
                <w:b/>
                <w:noProof/>
                <w:lang w:val="bg-BG"/>
              </w:rPr>
              <w:t>2-6</w:t>
            </w:r>
            <w:r w:rsidRPr="00337123">
              <w:rPr>
                <w:rFonts w:eastAsiaTheme="minorHAnsi"/>
                <w:b/>
                <w:noProof/>
              </w:rPr>
              <w:t xml:space="preserve"> </w:t>
            </w:r>
            <w:r w:rsidRPr="00337123">
              <w:rPr>
                <w:rFonts w:eastAsiaTheme="minorHAnsi"/>
                <w:b/>
                <w:noProof/>
                <w:lang w:val="bg-BG"/>
              </w:rPr>
              <w:t>г.</w:t>
            </w:r>
            <w:r w:rsidR="00561C3D">
              <w:rPr>
                <w:rFonts w:eastAsiaTheme="minorHAnsi"/>
                <w:b/>
                <w:noProof/>
                <w:lang w:val="bg-BG"/>
              </w:rPr>
              <w:t xml:space="preserve">, </w:t>
            </w:r>
            <w:r w:rsidR="00561C3D" w:rsidRPr="00561C3D">
              <w:rPr>
                <w:rFonts w:eastAsiaTheme="minorHAnsi"/>
                <w:noProof/>
                <w:sz w:val="24"/>
                <w:szCs w:val="24"/>
                <w:lang w:val="bg-BG"/>
              </w:rPr>
              <w:t>зона на падане 7 м2</w:t>
            </w:r>
          </w:p>
          <w:p w:rsidR="00E90BEA" w:rsidRPr="00E90BEA" w:rsidRDefault="00E90BEA" w:rsidP="00E90BEA">
            <w:pPr>
              <w:spacing w:after="200" w:line="276" w:lineRule="auto"/>
              <w:jc w:val="center"/>
              <w:rPr>
                <w:rFonts w:eastAsiaTheme="minorHAnsi"/>
                <w:b/>
                <w:noProof/>
                <w:color w:val="333333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noProof/>
                <w:color w:val="333333"/>
                <w:sz w:val="23"/>
                <w:szCs w:val="23"/>
                <w:lang w:val="bg-BG"/>
              </w:rPr>
              <w:drawing>
                <wp:inline distT="0" distB="0" distL="0" distR="0" wp14:anchorId="00F1D3E1" wp14:editId="585A156F">
                  <wp:extent cx="2190750" cy="1642320"/>
                  <wp:effectExtent l="0" t="0" r="0" b="0"/>
                  <wp:docPr id="7" name="Picture 7" descr="http://impresia.net/wp-content/uploads/2015/11/Detska-klatushka-A02-4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presia.net/wp-content/uploads/2015/11/Detska-klatushka-A02-4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0786" cy="1664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4" w:type="dxa"/>
          </w:tcPr>
          <w:p w:rsidR="007D129D" w:rsidRDefault="007D129D" w:rsidP="00561C3D">
            <w:pPr>
              <w:spacing w:before="100" w:beforeAutospacing="1" w:after="100" w:afterAutospacing="1" w:line="300" w:lineRule="atLeast"/>
              <w:jc w:val="center"/>
              <w:rPr>
                <w:b/>
                <w:noProof/>
              </w:rPr>
            </w:pPr>
          </w:p>
          <w:p w:rsidR="00546BCB" w:rsidRPr="00337123" w:rsidRDefault="00E90BEA" w:rsidP="00561C3D">
            <w:pPr>
              <w:spacing w:before="100" w:beforeAutospacing="1" w:after="100" w:afterAutospacing="1" w:line="300" w:lineRule="atLeast"/>
              <w:jc w:val="center"/>
              <w:rPr>
                <w:rFonts w:ascii="Arial" w:hAnsi="Arial" w:cs="Arial"/>
                <w:b/>
                <w:noProof/>
                <w:sz w:val="23"/>
                <w:szCs w:val="23"/>
                <w:lang w:val="bg-BG"/>
              </w:rPr>
            </w:pPr>
            <w:r w:rsidRPr="00337123">
              <w:rPr>
                <w:b/>
                <w:noProof/>
              </w:rPr>
              <w:t>КОМБИНИРАНО</w:t>
            </w:r>
            <w:r w:rsidRPr="00337123">
              <w:rPr>
                <w:b/>
                <w:noProof/>
                <w:lang w:val="bg-BG"/>
              </w:rPr>
              <w:t xml:space="preserve"> </w:t>
            </w:r>
            <w:r w:rsidRPr="00337123">
              <w:rPr>
                <w:b/>
                <w:noProof/>
              </w:rPr>
              <w:t>ДЕТСКО СЪОРЪЖЕНИЕ – С8</w:t>
            </w:r>
            <w:r w:rsidR="00337123">
              <w:rPr>
                <w:b/>
                <w:noProof/>
                <w:lang w:val="bg-BG"/>
              </w:rPr>
              <w:t xml:space="preserve"> </w:t>
            </w:r>
            <w:r w:rsidRPr="00337123">
              <w:rPr>
                <w:b/>
                <w:noProof/>
                <w:lang w:val="bg-BG"/>
              </w:rPr>
              <w:t xml:space="preserve"> 3-12 г</w:t>
            </w:r>
            <w:r w:rsidRPr="00561C3D">
              <w:rPr>
                <w:noProof/>
                <w:sz w:val="24"/>
                <w:szCs w:val="24"/>
                <w:lang w:val="bg-BG"/>
              </w:rPr>
              <w:t>.</w:t>
            </w:r>
            <w:r w:rsidR="00561C3D" w:rsidRPr="00561C3D">
              <w:rPr>
                <w:noProof/>
                <w:sz w:val="24"/>
                <w:szCs w:val="24"/>
                <w:lang w:val="bg-BG"/>
              </w:rPr>
              <w:t>, зона на падане – 40 м2</w:t>
            </w:r>
          </w:p>
          <w:p w:rsidR="00E90BEA" w:rsidRDefault="00561C3D" w:rsidP="00E90BEA">
            <w:pPr>
              <w:spacing w:before="100" w:beforeAutospacing="1" w:after="100" w:afterAutospacing="1" w:line="300" w:lineRule="atLeast"/>
              <w:rPr>
                <w:rFonts w:ascii="Arial" w:hAnsi="Arial" w:cs="Arial"/>
                <w:noProof/>
                <w:color w:val="333333"/>
                <w:sz w:val="23"/>
                <w:szCs w:val="23"/>
              </w:rPr>
            </w:pPr>
            <w:r w:rsidRPr="00337123">
              <w:rPr>
                <w:b/>
                <w:noProof/>
                <w:lang w:val="bg-BG"/>
              </w:rPr>
              <w:drawing>
                <wp:anchor distT="0" distB="0" distL="114300" distR="114300" simplePos="0" relativeHeight="251660288" behindDoc="0" locked="0" layoutInCell="1" allowOverlap="1" wp14:anchorId="5F75EADB" wp14:editId="49BFBC1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48895</wp:posOffset>
                  </wp:positionV>
                  <wp:extent cx="2686050" cy="1971675"/>
                  <wp:effectExtent l="0" t="0" r="0" b="9525"/>
                  <wp:wrapThrough wrapText="bothSides">
                    <wp:wrapPolygon edited="0">
                      <wp:start x="0" y="0"/>
                      <wp:lineTo x="0" y="21496"/>
                      <wp:lineTo x="21447" y="21496"/>
                      <wp:lineTo x="21447" y="0"/>
                      <wp:lineTo x="0" y="0"/>
                    </wp:wrapPolygon>
                  </wp:wrapThrough>
                  <wp:docPr id="8" name="Picture 8" descr="C:\Users\Mariana Draganova\AppData\Local\Microsoft\Windows\Temporary Internet Files\Content.IE5\284VMWQK\K20-N-izgled-2[1]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Mariana Draganova\AppData\Local\Microsoft\Windows\Temporary Internet Files\Content.IE5\284VMWQK\K20-N-izgled-2[1]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2086" w:rsidTr="00546BCB">
        <w:trPr>
          <w:trHeight w:val="3697"/>
        </w:trPr>
        <w:tc>
          <w:tcPr>
            <w:tcW w:w="5123" w:type="dxa"/>
          </w:tcPr>
          <w:p w:rsidR="007D129D" w:rsidRDefault="007D129D" w:rsidP="00561C3D">
            <w:pPr>
              <w:spacing w:after="200" w:line="276" w:lineRule="auto"/>
              <w:jc w:val="center"/>
              <w:rPr>
                <w:rFonts w:eastAsiaTheme="minorHAnsi"/>
                <w:b/>
                <w:noProof/>
              </w:rPr>
            </w:pPr>
          </w:p>
          <w:p w:rsidR="00E90BEA" w:rsidRPr="00561C3D" w:rsidRDefault="00E90BEA" w:rsidP="00561C3D">
            <w:pPr>
              <w:spacing w:after="200" w:line="276" w:lineRule="auto"/>
              <w:jc w:val="center"/>
              <w:rPr>
                <w:rFonts w:eastAsiaTheme="minorHAnsi"/>
                <w:noProof/>
                <w:sz w:val="24"/>
                <w:szCs w:val="24"/>
                <w:lang w:val="bg-BG"/>
              </w:rPr>
            </w:pPr>
            <w:r w:rsidRPr="00337123">
              <w:rPr>
                <w:rFonts w:eastAsiaTheme="minorHAnsi"/>
                <w:b/>
                <w:noProof/>
              </w:rPr>
              <w:t>КОМБИНИРАНО ДЕТСКО СЪОРЪЖЕНИЕ</w:t>
            </w:r>
            <w:r w:rsidRPr="00337123">
              <w:rPr>
                <w:rFonts w:eastAsiaTheme="minorHAnsi"/>
                <w:b/>
                <w:noProof/>
                <w:lang w:val="bg-BG"/>
              </w:rPr>
              <w:t xml:space="preserve">  С9 </w:t>
            </w:r>
            <w:r w:rsidR="00574458" w:rsidRPr="00337123">
              <w:rPr>
                <w:rFonts w:eastAsiaTheme="minorHAnsi"/>
                <w:b/>
                <w:noProof/>
                <w:lang w:val="bg-BG"/>
              </w:rPr>
              <w:t xml:space="preserve">    </w:t>
            </w:r>
            <w:r w:rsidRPr="00337123">
              <w:rPr>
                <w:rFonts w:eastAsiaTheme="minorHAnsi"/>
                <w:b/>
                <w:noProof/>
                <w:lang w:val="bg-BG"/>
              </w:rPr>
              <w:t xml:space="preserve"> 3-12 г.</w:t>
            </w:r>
            <w:r w:rsidR="00561C3D">
              <w:rPr>
                <w:rFonts w:eastAsiaTheme="minorHAnsi"/>
                <w:b/>
                <w:noProof/>
                <w:lang w:val="bg-BG"/>
              </w:rPr>
              <w:t xml:space="preserve">, </w:t>
            </w:r>
            <w:r w:rsidR="00561C3D" w:rsidRPr="00561C3D">
              <w:rPr>
                <w:rFonts w:eastAsiaTheme="minorHAnsi"/>
                <w:noProof/>
                <w:sz w:val="24"/>
                <w:szCs w:val="24"/>
                <w:lang w:val="bg-BG"/>
              </w:rPr>
              <w:t>зона на падане – 34 м2</w:t>
            </w:r>
          </w:p>
          <w:p w:rsidR="00E90BEA" w:rsidRPr="00E90BEA" w:rsidRDefault="00E90BEA" w:rsidP="00210E56">
            <w:pPr>
              <w:spacing w:after="200" w:line="276" w:lineRule="auto"/>
              <w:jc w:val="center"/>
              <w:rPr>
                <w:rFonts w:eastAsiaTheme="minorHAnsi"/>
                <w:b/>
                <w:noProof/>
                <w:color w:val="333333"/>
                <w:sz w:val="24"/>
                <w:szCs w:val="24"/>
                <w:lang w:val="bg-BG"/>
              </w:rPr>
            </w:pPr>
            <w:r>
              <w:rPr>
                <w:noProof/>
                <w:lang w:val="bg-BG"/>
              </w:rPr>
              <w:drawing>
                <wp:inline distT="0" distB="0" distL="0" distR="0" wp14:anchorId="64710408" wp14:editId="06AAA821">
                  <wp:extent cx="2790825" cy="1514475"/>
                  <wp:effectExtent l="0" t="0" r="9525" b="9525"/>
                  <wp:docPr id="9" name="Picture 9" descr="http://impresia.net/wp-content/uploads/2015/11/DM18-800x60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http://impresia.net/wp-content/uploads/2015/11/DM18-800x60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4" w:type="dxa"/>
          </w:tcPr>
          <w:p w:rsidR="00202086" w:rsidRDefault="00202086" w:rsidP="00546BCB">
            <w:pPr>
              <w:spacing w:before="100" w:beforeAutospacing="1" w:after="100" w:afterAutospacing="1" w:line="300" w:lineRule="atLeast"/>
              <w:jc w:val="both"/>
              <w:rPr>
                <w:rFonts w:ascii="Arial" w:hAnsi="Arial" w:cs="Arial"/>
                <w:noProof/>
                <w:color w:val="333333"/>
                <w:sz w:val="23"/>
                <w:szCs w:val="23"/>
              </w:rPr>
            </w:pPr>
          </w:p>
        </w:tc>
      </w:tr>
    </w:tbl>
    <w:p w:rsidR="00270439" w:rsidRPr="00270439" w:rsidRDefault="008A45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70439" w:rsidRDefault="00270439"/>
    <w:p w:rsidR="00270439" w:rsidRDefault="00270439"/>
    <w:sectPr w:rsidR="00270439" w:rsidSect="00561C3D">
      <w:footerReference w:type="default" r:id="rId1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A4" w:rsidRDefault="00BF60A4" w:rsidP="00B64DEB">
      <w:r>
        <w:separator/>
      </w:r>
    </w:p>
  </w:endnote>
  <w:endnote w:type="continuationSeparator" w:id="0">
    <w:p w:rsidR="00BF60A4" w:rsidRDefault="00BF60A4" w:rsidP="00B6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1959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4DEB" w:rsidRDefault="00B64D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6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4DEB" w:rsidRDefault="00B64D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A4" w:rsidRDefault="00BF60A4" w:rsidP="00B64DEB">
      <w:r>
        <w:separator/>
      </w:r>
    </w:p>
  </w:footnote>
  <w:footnote w:type="continuationSeparator" w:id="0">
    <w:p w:rsidR="00BF60A4" w:rsidRDefault="00BF60A4" w:rsidP="00B6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39"/>
    <w:rsid w:val="001F0108"/>
    <w:rsid w:val="00202086"/>
    <w:rsid w:val="00210E56"/>
    <w:rsid w:val="00270439"/>
    <w:rsid w:val="00337123"/>
    <w:rsid w:val="00365EFE"/>
    <w:rsid w:val="003C72A9"/>
    <w:rsid w:val="00546BCB"/>
    <w:rsid w:val="00561C3D"/>
    <w:rsid w:val="00574458"/>
    <w:rsid w:val="00621BF2"/>
    <w:rsid w:val="006C1439"/>
    <w:rsid w:val="007153B8"/>
    <w:rsid w:val="007D129D"/>
    <w:rsid w:val="008233B3"/>
    <w:rsid w:val="008A451C"/>
    <w:rsid w:val="009072FA"/>
    <w:rsid w:val="0096489C"/>
    <w:rsid w:val="00A90715"/>
    <w:rsid w:val="00B553AB"/>
    <w:rsid w:val="00B64DEB"/>
    <w:rsid w:val="00BF60A4"/>
    <w:rsid w:val="00D86A3A"/>
    <w:rsid w:val="00DF6D91"/>
    <w:rsid w:val="00E62265"/>
    <w:rsid w:val="00E90BEA"/>
    <w:rsid w:val="00EF46E9"/>
    <w:rsid w:val="00F5227C"/>
    <w:rsid w:val="00F8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439"/>
    <w:rPr>
      <w:lang w:val="en-US" w:eastAsia="bg-BG"/>
    </w:rPr>
  </w:style>
  <w:style w:type="paragraph" w:styleId="Heading1">
    <w:name w:val="heading 1"/>
    <w:basedOn w:val="Normal"/>
    <w:next w:val="Normal"/>
    <w:link w:val="Heading1Char"/>
    <w:qFormat/>
    <w:rsid w:val="006C1439"/>
    <w:pPr>
      <w:keepNext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6C1439"/>
    <w:pPr>
      <w:keepNext/>
      <w:jc w:val="center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link w:val="Heading3Char"/>
    <w:qFormat/>
    <w:rsid w:val="006C1439"/>
    <w:pPr>
      <w:keepNext/>
      <w:jc w:val="both"/>
      <w:outlineLvl w:val="2"/>
    </w:pPr>
    <w:rPr>
      <w:sz w:val="24"/>
      <w:lang w:val="bg-BG"/>
    </w:rPr>
  </w:style>
  <w:style w:type="paragraph" w:styleId="Heading8">
    <w:name w:val="heading 8"/>
    <w:basedOn w:val="Normal"/>
    <w:next w:val="Normal"/>
    <w:link w:val="Heading8Char"/>
    <w:qFormat/>
    <w:rsid w:val="006C1439"/>
    <w:pPr>
      <w:keepNext/>
      <w:ind w:right="-990"/>
      <w:jc w:val="both"/>
      <w:outlineLvl w:val="7"/>
    </w:pPr>
    <w:rPr>
      <w:sz w:val="24"/>
      <w:lang w:val="bg-BG"/>
    </w:rPr>
  </w:style>
  <w:style w:type="paragraph" w:styleId="Heading9">
    <w:name w:val="heading 9"/>
    <w:basedOn w:val="Normal"/>
    <w:next w:val="Normal"/>
    <w:link w:val="Heading9Char"/>
    <w:qFormat/>
    <w:rsid w:val="006C1439"/>
    <w:pPr>
      <w:spacing w:before="240" w:after="60"/>
      <w:outlineLvl w:val="8"/>
    </w:pPr>
    <w:rPr>
      <w:rFonts w:ascii="Arial" w:hAnsi="Arial" w:cs="Arial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1439"/>
    <w:rPr>
      <w:sz w:val="24"/>
      <w:lang w:eastAsia="bg-BG"/>
    </w:rPr>
  </w:style>
  <w:style w:type="character" w:customStyle="1" w:styleId="Heading2Char">
    <w:name w:val="Heading 2 Char"/>
    <w:basedOn w:val="DefaultParagraphFont"/>
    <w:link w:val="Heading2"/>
    <w:rsid w:val="006C1439"/>
    <w:rPr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6C1439"/>
    <w:rPr>
      <w:sz w:val="24"/>
      <w:lang w:eastAsia="bg-BG"/>
    </w:rPr>
  </w:style>
  <w:style w:type="character" w:customStyle="1" w:styleId="Heading8Char">
    <w:name w:val="Heading 8 Char"/>
    <w:basedOn w:val="DefaultParagraphFont"/>
    <w:link w:val="Heading8"/>
    <w:rsid w:val="006C1439"/>
    <w:rPr>
      <w:sz w:val="24"/>
      <w:lang w:eastAsia="bg-BG"/>
    </w:rPr>
  </w:style>
  <w:style w:type="character" w:customStyle="1" w:styleId="Heading9Char">
    <w:name w:val="Heading 9 Char"/>
    <w:basedOn w:val="DefaultParagraphFont"/>
    <w:link w:val="Heading9"/>
    <w:rsid w:val="006C1439"/>
    <w:rPr>
      <w:rFonts w:ascii="Arial" w:hAnsi="Arial" w:cs="Arial"/>
      <w:sz w:val="22"/>
      <w:szCs w:val="22"/>
      <w:lang w:eastAsia="bg-BG"/>
    </w:rPr>
  </w:style>
  <w:style w:type="paragraph" w:styleId="Title">
    <w:name w:val="Title"/>
    <w:basedOn w:val="Normal"/>
    <w:link w:val="TitleChar"/>
    <w:qFormat/>
    <w:rsid w:val="006C1439"/>
    <w:pPr>
      <w:widowControl w:val="0"/>
      <w:jc w:val="center"/>
    </w:pPr>
    <w:rPr>
      <w:b/>
      <w:sz w:val="28"/>
      <w:lang w:val="en-AU"/>
    </w:rPr>
  </w:style>
  <w:style w:type="character" w:customStyle="1" w:styleId="TitleChar">
    <w:name w:val="Title Char"/>
    <w:basedOn w:val="DefaultParagraphFont"/>
    <w:link w:val="Title"/>
    <w:rsid w:val="006C1439"/>
    <w:rPr>
      <w:b/>
      <w:sz w:val="28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39"/>
    <w:rPr>
      <w:rFonts w:ascii="Tahoma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59"/>
    <w:rsid w:val="008A4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4DE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DEB"/>
    <w:rPr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B64DE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DEB"/>
    <w:rPr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439"/>
    <w:rPr>
      <w:lang w:val="en-US" w:eastAsia="bg-BG"/>
    </w:rPr>
  </w:style>
  <w:style w:type="paragraph" w:styleId="Heading1">
    <w:name w:val="heading 1"/>
    <w:basedOn w:val="Normal"/>
    <w:next w:val="Normal"/>
    <w:link w:val="Heading1Char"/>
    <w:qFormat/>
    <w:rsid w:val="006C1439"/>
    <w:pPr>
      <w:keepNext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6C1439"/>
    <w:pPr>
      <w:keepNext/>
      <w:jc w:val="center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link w:val="Heading3Char"/>
    <w:qFormat/>
    <w:rsid w:val="006C1439"/>
    <w:pPr>
      <w:keepNext/>
      <w:jc w:val="both"/>
      <w:outlineLvl w:val="2"/>
    </w:pPr>
    <w:rPr>
      <w:sz w:val="24"/>
      <w:lang w:val="bg-BG"/>
    </w:rPr>
  </w:style>
  <w:style w:type="paragraph" w:styleId="Heading8">
    <w:name w:val="heading 8"/>
    <w:basedOn w:val="Normal"/>
    <w:next w:val="Normal"/>
    <w:link w:val="Heading8Char"/>
    <w:qFormat/>
    <w:rsid w:val="006C1439"/>
    <w:pPr>
      <w:keepNext/>
      <w:ind w:right="-990"/>
      <w:jc w:val="both"/>
      <w:outlineLvl w:val="7"/>
    </w:pPr>
    <w:rPr>
      <w:sz w:val="24"/>
      <w:lang w:val="bg-BG"/>
    </w:rPr>
  </w:style>
  <w:style w:type="paragraph" w:styleId="Heading9">
    <w:name w:val="heading 9"/>
    <w:basedOn w:val="Normal"/>
    <w:next w:val="Normal"/>
    <w:link w:val="Heading9Char"/>
    <w:qFormat/>
    <w:rsid w:val="006C1439"/>
    <w:pPr>
      <w:spacing w:before="240" w:after="60"/>
      <w:outlineLvl w:val="8"/>
    </w:pPr>
    <w:rPr>
      <w:rFonts w:ascii="Arial" w:hAnsi="Arial" w:cs="Arial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1439"/>
    <w:rPr>
      <w:sz w:val="24"/>
      <w:lang w:eastAsia="bg-BG"/>
    </w:rPr>
  </w:style>
  <w:style w:type="character" w:customStyle="1" w:styleId="Heading2Char">
    <w:name w:val="Heading 2 Char"/>
    <w:basedOn w:val="DefaultParagraphFont"/>
    <w:link w:val="Heading2"/>
    <w:rsid w:val="006C1439"/>
    <w:rPr>
      <w:sz w:val="24"/>
      <w:lang w:eastAsia="bg-BG"/>
    </w:rPr>
  </w:style>
  <w:style w:type="character" w:customStyle="1" w:styleId="Heading3Char">
    <w:name w:val="Heading 3 Char"/>
    <w:basedOn w:val="DefaultParagraphFont"/>
    <w:link w:val="Heading3"/>
    <w:rsid w:val="006C1439"/>
    <w:rPr>
      <w:sz w:val="24"/>
      <w:lang w:eastAsia="bg-BG"/>
    </w:rPr>
  </w:style>
  <w:style w:type="character" w:customStyle="1" w:styleId="Heading8Char">
    <w:name w:val="Heading 8 Char"/>
    <w:basedOn w:val="DefaultParagraphFont"/>
    <w:link w:val="Heading8"/>
    <w:rsid w:val="006C1439"/>
    <w:rPr>
      <w:sz w:val="24"/>
      <w:lang w:eastAsia="bg-BG"/>
    </w:rPr>
  </w:style>
  <w:style w:type="character" w:customStyle="1" w:styleId="Heading9Char">
    <w:name w:val="Heading 9 Char"/>
    <w:basedOn w:val="DefaultParagraphFont"/>
    <w:link w:val="Heading9"/>
    <w:rsid w:val="006C1439"/>
    <w:rPr>
      <w:rFonts w:ascii="Arial" w:hAnsi="Arial" w:cs="Arial"/>
      <w:sz w:val="22"/>
      <w:szCs w:val="22"/>
      <w:lang w:eastAsia="bg-BG"/>
    </w:rPr>
  </w:style>
  <w:style w:type="paragraph" w:styleId="Title">
    <w:name w:val="Title"/>
    <w:basedOn w:val="Normal"/>
    <w:link w:val="TitleChar"/>
    <w:qFormat/>
    <w:rsid w:val="006C1439"/>
    <w:pPr>
      <w:widowControl w:val="0"/>
      <w:jc w:val="center"/>
    </w:pPr>
    <w:rPr>
      <w:b/>
      <w:sz w:val="28"/>
      <w:lang w:val="en-AU"/>
    </w:rPr>
  </w:style>
  <w:style w:type="character" w:customStyle="1" w:styleId="TitleChar">
    <w:name w:val="Title Char"/>
    <w:basedOn w:val="DefaultParagraphFont"/>
    <w:link w:val="Title"/>
    <w:rsid w:val="006C1439"/>
    <w:rPr>
      <w:b/>
      <w:sz w:val="28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39"/>
    <w:rPr>
      <w:rFonts w:ascii="Tahoma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59"/>
    <w:rsid w:val="008A4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4DE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DEB"/>
    <w:rPr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B64DE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DEB"/>
    <w:rPr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Mariyana Kostadinova</dc:creator>
  <cp:lastModifiedBy>Veneta Ganeva</cp:lastModifiedBy>
  <cp:revision>2</cp:revision>
  <dcterms:created xsi:type="dcterms:W3CDTF">2017-08-09T08:01:00Z</dcterms:created>
  <dcterms:modified xsi:type="dcterms:W3CDTF">2017-08-09T08:01:00Z</dcterms:modified>
</cp:coreProperties>
</file>